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bookmarkStart w:id="0" w:name="inizio"/>
      <w:proofErr w:type="spellStart"/>
      <w:r w:rsidRPr="007F4BDA">
        <w:rPr>
          <w:b/>
          <w:bCs/>
          <w:color w:val="000000"/>
        </w:rPr>
        <w:t>Upadesha</w:t>
      </w:r>
      <w:proofErr w:type="spellEnd"/>
      <w:r w:rsidRPr="007F4BDA">
        <w:rPr>
          <w:b/>
          <w:bCs/>
          <w:color w:val="000000"/>
        </w:rPr>
        <w:t xml:space="preserve"> </w:t>
      </w:r>
      <w:proofErr w:type="spellStart"/>
      <w:r w:rsidRPr="007F4BDA">
        <w:rPr>
          <w:b/>
          <w:bCs/>
          <w:color w:val="000000"/>
        </w:rPr>
        <w:t>Saram</w:t>
      </w:r>
      <w:proofErr w:type="spellEnd"/>
      <w:r w:rsidRPr="007F4BDA">
        <w:rPr>
          <w:b/>
          <w:bCs/>
          <w:color w:val="000000"/>
        </w:rPr>
        <w:t xml:space="preserve"> - L'essenza dell'insegnamento</w:t>
      </w:r>
      <w:r w:rsidRPr="007F4BDA">
        <w:rPr>
          <w:rStyle w:val="apple-converted-space"/>
          <w:b/>
          <w:bCs/>
          <w:color w:val="000000"/>
        </w:rPr>
        <w:t> </w:t>
      </w:r>
      <w:bookmarkEnd w:id="0"/>
      <w:r w:rsidRPr="007F4BDA">
        <w:rPr>
          <w:b/>
          <w:bCs/>
          <w:color w:val="000000"/>
        </w:rPr>
        <w:t>(</w:t>
      </w:r>
      <w:proofErr w:type="spellStart"/>
      <w:r w:rsidRPr="007F4BDA">
        <w:rPr>
          <w:b/>
          <w:bCs/>
          <w:color w:val="000000"/>
        </w:rPr>
        <w:t>Ramana</w:t>
      </w:r>
      <w:proofErr w:type="spellEnd"/>
      <w:r w:rsidRPr="007F4BDA">
        <w:rPr>
          <w:b/>
          <w:bCs/>
          <w:color w:val="000000"/>
        </w:rPr>
        <w:t xml:space="preserve"> </w:t>
      </w:r>
      <w:proofErr w:type="spellStart"/>
      <w:r w:rsidRPr="007F4BDA">
        <w:rPr>
          <w:b/>
          <w:bCs/>
          <w:color w:val="000000"/>
        </w:rPr>
        <w:t>Maharshi</w:t>
      </w:r>
      <w:proofErr w:type="spellEnd"/>
      <w:r w:rsidRPr="007F4BDA">
        <w:rPr>
          <w:b/>
          <w:bCs/>
          <w:color w:val="000000"/>
        </w:rPr>
        <w:t>)</w:t>
      </w:r>
      <w:r w:rsidRPr="007F4BDA">
        <w:rPr>
          <w:b/>
          <w:bCs/>
          <w:color w:val="000000"/>
        </w:rPr>
        <w:br/>
      </w:r>
      <w:r w:rsidRPr="007F4BDA">
        <w:rPr>
          <w:color w:val="000000"/>
        </w:rPr>
        <w:br/>
        <w:t> 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1. L'azione produce frutti secondo l'ordine di Dio. Poiché in se stessa è inanimata, l'azione non può essere Dio.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2. I frutti delle azioni scompaiono, lasciando dei semi che gettano in un oceano di altre azioni. L'azione dunque non porta alla liberazione.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3. Ma le azioni offerte a Dio senza attaccamento per i loro frutti purificano la mente e indicano la via che porta alla liberazione.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4. Gli atti di adorazione, la ripetizione del nome di Dio e la meditazione, compiuti rispettivamente dal corpo, dalla voce e dalla mente, sono ciascuno migliore del precedente, nell'ordine indicato.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5. Riconoscere e adorare l'ottuplice universo come manifestazione di Dio è la migliore forma di adorazione.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6. La ripetizione ad alta voce del nome di Dio è migliore del canto delle Sue lodi. La ripetizione a bassa voce è ancora migliore. Ed ancora migliore è la ripetizione mentale. Questa, abbiamo detto, è meditazione.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7. Migliore della meditazione intermittente è la meditazione stabile e continua, simile al flusso dell'olio versato o allo scorrere dell'acqua da una fonte.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8. Meditare su Dio come qualcosa di non distinto da colui che medita è meglio che meditare su di Lui come qualcosa di distinto.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9. Trascendere la meditazione attraverso questa meditazione e dimorare nel proprio vero Essere è l'essenza della suprema devozione.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10. L'assorbimento della mente in ciò da cui essa proviene è adorazione e devozione. Ed è anche Yoga e conoscenza.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11. Trattenendo il respiro la mente si arresta, come un uccello preso in una rete. In questo modo si controlla la mente.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12. Poiché hanno un'unica origine, la mente e il respiro, da cui germogliano il pensiero e l'azione, sono due rami di uno stesso albero.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13. L'assorbimento della mente è di due tipi: temporaneo e definitivo. Ciò che è assorbito temporaneamente torna a manifestarsi; ciò che è assorbito definitivamente non torna a manifestarsi.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14. L'assorbimento temporaneo della mente ottenuto con il controllo del respiro diviene definitivo se l'attenzione è concentrata esclusivamente sul Sé.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15. Poiché in tal modo la sua mente si è estinta, il grande yogi che dimora nella suprema Verità non ha più azioni da compiere. Egli ha raggiunto il proprio stato naturale.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16. Quando abbandona la percezione degli oggetti esterni, la mente percepisce la propria forma splendente. Questa è la vera conoscenza.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17. Se si osserva senza interruzione la natura della mente, si vede che invero la mente non esiste. Questo per tutti è la via diretta.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18. La mente non è che un insieme di pensieri, il primo dei quali, la radice di tutti i pensieri, è il pensiero "io". Dunque la mente è solo il pensiero "io".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19. Quando si cerca all'interno la fonte da cui proviene questo "io", esso scompare. Questa è la ricerca del Sé.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20. Dove l'"io" scompare, là risplende l'Uno, indiviso e infinito. Questo è il vero Sé.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21. Poiché non cessiamo di esistere neanche nel sonno profondo, in cui non c'è il pensiero dell'"io", questo Uno in cui l'"io" scompare è invero ciò che si intende con il termine "io".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22. Poiché sono in se stessi inanimati e irreali, il corpo, i sensi, l'energia vitale e la mente non sono il vero "io".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23. Poiché la Coscienza non è diversa dall'Essere, la conoscenza dell'Essere è la Coscienza stessa. Dunque invero noi siamo Coscienza.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24. Nell'Essere, la loro vera natura, le creature e il Creatore sono una sola cosa. La diversità è negli attributi e nella consapevolezza.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lastRenderedPageBreak/>
        <w:t>25. Poiché Dio risplende eternamente come la vera realtà di ogni essere, percepire il proprio Sé senza attributi è percepire Dio.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26. Poiché nel Sé non vi è dualità, conoscere il Sé vuol dire essere il Sé. Questo è il vero assorbimento in Dio.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27. La Coscienza in cui non c'è né conoscere né non-conoscere è vera conoscenza. In essa non vi è alcun oggetto da conoscere.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28. In questa percezione della nostra vera natura risplende ininterrottamente l'</w:t>
      </w:r>
      <w:proofErr w:type="spellStart"/>
      <w:r w:rsidRPr="007F4BDA">
        <w:rPr>
          <w:color w:val="000000"/>
        </w:rPr>
        <w:t>Essere-Coscienza-Beatitudine</w:t>
      </w:r>
      <w:proofErr w:type="spellEnd"/>
      <w:r w:rsidRPr="007F4BDA">
        <w:rPr>
          <w:color w:val="000000"/>
        </w:rPr>
        <w:t xml:space="preserve"> senza inizio e senza fine.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>29. Dimorare in questo stato di suprema beatitudine, al di là anche di schiavitù e libertà, è la più alta forma di servizio a Dio.</w:t>
      </w:r>
    </w:p>
    <w:p w:rsidR="007F4BDA" w:rsidRPr="007F4BDA" w:rsidRDefault="007F4BDA" w:rsidP="007F4BDA">
      <w:pPr>
        <w:pStyle w:val="NormaleWeb"/>
        <w:spacing w:before="0" w:beforeAutospacing="0" w:after="0" w:afterAutospacing="0"/>
        <w:rPr>
          <w:color w:val="000000"/>
        </w:rPr>
      </w:pPr>
      <w:r w:rsidRPr="007F4BDA">
        <w:rPr>
          <w:color w:val="000000"/>
        </w:rPr>
        <w:t xml:space="preserve">30. La conoscenza di ciò che permane dopo l'annientamento dell'"io" è la migliore ascesi. Così dice </w:t>
      </w:r>
      <w:proofErr w:type="spellStart"/>
      <w:r w:rsidRPr="007F4BDA">
        <w:rPr>
          <w:color w:val="000000"/>
        </w:rPr>
        <w:t>Ramana</w:t>
      </w:r>
      <w:proofErr w:type="spellEnd"/>
      <w:r w:rsidRPr="007F4BDA">
        <w:rPr>
          <w:color w:val="000000"/>
        </w:rPr>
        <w:t>, il Sé supremo.</w:t>
      </w:r>
    </w:p>
    <w:p w:rsidR="00744FDB" w:rsidRPr="007F4BDA" w:rsidRDefault="00744FDB" w:rsidP="007F4BDA">
      <w:pPr>
        <w:spacing w:after="0" w:line="240" w:lineRule="auto"/>
        <w:rPr>
          <w:sz w:val="24"/>
          <w:szCs w:val="24"/>
        </w:rPr>
      </w:pPr>
    </w:p>
    <w:sectPr w:rsidR="00744FDB" w:rsidRPr="007F4BDA" w:rsidSect="00744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49DB"/>
    <w:rsid w:val="001D46EB"/>
    <w:rsid w:val="00744FDB"/>
    <w:rsid w:val="007F4BDA"/>
    <w:rsid w:val="0085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F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549D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9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7F4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2015-07-16T11:24:00Z</dcterms:created>
  <dcterms:modified xsi:type="dcterms:W3CDTF">2015-07-16T11:24:00Z</dcterms:modified>
</cp:coreProperties>
</file>